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38" w:rsidRDefault="00550ABD">
      <w:r>
        <w:t xml:space="preserve">Opdrachten bij TWIXX </w:t>
      </w:r>
      <w:r w:rsidR="009117A5">
        <w:t>CRM</w:t>
      </w:r>
      <w:bookmarkStart w:id="0" w:name="_GoBack"/>
      <w:bookmarkEnd w:id="0"/>
    </w:p>
    <w:p w:rsidR="00550ABD" w:rsidRDefault="00550ABD" w:rsidP="00550ABD">
      <w:pPr>
        <w:pStyle w:val="Lijstalinea"/>
        <w:numPr>
          <w:ilvl w:val="0"/>
          <w:numId w:val="1"/>
        </w:numPr>
      </w:pPr>
      <w:r>
        <w:t>Wat betekent de afkorting CRM?</w:t>
      </w:r>
    </w:p>
    <w:p w:rsidR="00550ABD" w:rsidRDefault="00550ABD" w:rsidP="00550ABD">
      <w:pPr>
        <w:pStyle w:val="Lijstalinea"/>
        <w:numPr>
          <w:ilvl w:val="0"/>
          <w:numId w:val="1"/>
        </w:numPr>
      </w:pPr>
      <w:r>
        <w:t>Geef in eigen woorden weer wat er onder CRM verstaan wordt.</w:t>
      </w:r>
    </w:p>
    <w:p w:rsidR="00550ABD" w:rsidRDefault="00550ABD" w:rsidP="00550ABD">
      <w:pPr>
        <w:pStyle w:val="Lijstalinea"/>
        <w:numPr>
          <w:ilvl w:val="0"/>
          <w:numId w:val="1"/>
        </w:numPr>
      </w:pPr>
      <w:r>
        <w:t>Wat vind je van DE-MARKETEN?</w:t>
      </w:r>
    </w:p>
    <w:p w:rsidR="00550ABD" w:rsidRDefault="00750CC3" w:rsidP="00550ABD">
      <w:pPr>
        <w:pStyle w:val="Lijstalinea"/>
        <w:numPr>
          <w:ilvl w:val="0"/>
          <w:numId w:val="1"/>
        </w:numPr>
      </w:pPr>
      <w:r>
        <w:t>Wat wordt onder kostenleiderschap als marketingstrategie verstaan?</w:t>
      </w:r>
    </w:p>
    <w:p w:rsidR="00750CC3" w:rsidRDefault="00750CC3" w:rsidP="00550ABD">
      <w:pPr>
        <w:pStyle w:val="Lijstalinea"/>
        <w:numPr>
          <w:ilvl w:val="0"/>
          <w:numId w:val="1"/>
        </w:numPr>
      </w:pPr>
      <w:r>
        <w:t xml:space="preserve">Welke van de drie strategieën (kostenleiderschap, innovatiegedachte of customer </w:t>
      </w:r>
      <w:proofErr w:type="spellStart"/>
      <w:r>
        <w:t>intimicy</w:t>
      </w:r>
      <w:proofErr w:type="spellEnd"/>
      <w:r>
        <w:t>) vind JIJ de beste. Motiveer je keuze?</w:t>
      </w:r>
    </w:p>
    <w:p w:rsidR="007467C6" w:rsidRDefault="007467C6" w:rsidP="00550ABD">
      <w:pPr>
        <w:pStyle w:val="Lijstalinea"/>
        <w:numPr>
          <w:ilvl w:val="0"/>
          <w:numId w:val="1"/>
        </w:numPr>
      </w:pPr>
      <w:r>
        <w:t>Geef in eigen woorden weer wat relatiebeheer inhoudt.</w:t>
      </w:r>
    </w:p>
    <w:p w:rsidR="007467C6" w:rsidRDefault="007467C6" w:rsidP="00550ABD">
      <w:pPr>
        <w:pStyle w:val="Lijstalinea"/>
        <w:numPr>
          <w:ilvl w:val="0"/>
          <w:numId w:val="1"/>
        </w:numPr>
      </w:pPr>
      <w:r>
        <w:t>Welke eigenschap(pen) dient een goede relatiebeheerder (commercieel medewerker)</w:t>
      </w:r>
      <w:r w:rsidR="003D0B65">
        <w:t>?</w:t>
      </w:r>
    </w:p>
    <w:p w:rsidR="003D0B65" w:rsidRDefault="003D0B65" w:rsidP="00550ABD">
      <w:pPr>
        <w:pStyle w:val="Lijstalinea"/>
        <w:numPr>
          <w:ilvl w:val="0"/>
          <w:numId w:val="1"/>
        </w:numPr>
      </w:pPr>
      <w:r>
        <w:t>Wat betekent de afkorting DMU als het gaat kennis van de structuur van een organisatie/bedrijf?</w:t>
      </w:r>
    </w:p>
    <w:p w:rsidR="003D0B65" w:rsidRDefault="003D0B65" w:rsidP="00550ABD">
      <w:pPr>
        <w:pStyle w:val="Lijstalinea"/>
        <w:numPr>
          <w:ilvl w:val="0"/>
          <w:numId w:val="1"/>
        </w:numPr>
      </w:pPr>
      <w:r>
        <w:t>Wat wordt er onder formele en informele kanalen in een organisatie/bedrijf  verstaan?</w:t>
      </w:r>
    </w:p>
    <w:p w:rsidR="003D0B65" w:rsidRDefault="00A5487E" w:rsidP="00550ABD">
      <w:pPr>
        <w:pStyle w:val="Lijstalinea"/>
        <w:numPr>
          <w:ilvl w:val="0"/>
          <w:numId w:val="1"/>
        </w:numPr>
      </w:pPr>
      <w:r>
        <w:t>Omschrijf in eigen woorden wat er onder een ‘win-win’-scenario</w:t>
      </w:r>
      <w:r w:rsidR="004416AA">
        <w:t xml:space="preserve"> bij relatiebeheer verstaan wordt.</w:t>
      </w:r>
    </w:p>
    <w:p w:rsidR="004416AA" w:rsidRDefault="009D1119" w:rsidP="00550ABD">
      <w:pPr>
        <w:pStyle w:val="Lijstalinea"/>
        <w:numPr>
          <w:ilvl w:val="0"/>
          <w:numId w:val="1"/>
        </w:numPr>
      </w:pPr>
      <w:r>
        <w:t xml:space="preserve">Wat betekent DUURZAAM in de uitdrukking ‘duurzame </w:t>
      </w:r>
      <w:proofErr w:type="spellStart"/>
      <w:r>
        <w:t>relatioship</w:t>
      </w:r>
      <w:proofErr w:type="spellEnd"/>
      <w:r>
        <w:t xml:space="preserve"> opbouwen’.</w:t>
      </w:r>
    </w:p>
    <w:p w:rsidR="009D1119" w:rsidRDefault="009D1119" w:rsidP="00550ABD">
      <w:pPr>
        <w:pStyle w:val="Lijstalinea"/>
        <w:numPr>
          <w:ilvl w:val="0"/>
          <w:numId w:val="1"/>
        </w:numPr>
      </w:pPr>
      <w:r>
        <w:t>Een goede commercieel medewerker maakt gebruik van lobbycircuits! Wat betekent lobbyen?</w:t>
      </w:r>
    </w:p>
    <w:p w:rsidR="009D1119" w:rsidRDefault="005A498E" w:rsidP="00550ABD">
      <w:pPr>
        <w:pStyle w:val="Lijstalinea"/>
        <w:numPr>
          <w:ilvl w:val="0"/>
          <w:numId w:val="1"/>
        </w:numPr>
      </w:pPr>
      <w:r>
        <w:t>Bekijk de video’s relatiebeheer en geef bij iedere video de hoofzaken aan</w:t>
      </w:r>
    </w:p>
    <w:p w:rsidR="005A498E" w:rsidRDefault="005A498E" w:rsidP="00550ABD">
      <w:pPr>
        <w:pStyle w:val="Lijstalinea"/>
        <w:numPr>
          <w:ilvl w:val="0"/>
          <w:numId w:val="1"/>
        </w:numPr>
      </w:pPr>
      <w:r>
        <w:t>Wat is het doel van een klantendossier?</w:t>
      </w:r>
    </w:p>
    <w:sectPr w:rsidR="005A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7691"/>
    <w:multiLevelType w:val="hybridMultilevel"/>
    <w:tmpl w:val="C686A7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D"/>
    <w:rsid w:val="003D0B65"/>
    <w:rsid w:val="004416AA"/>
    <w:rsid w:val="00550ABD"/>
    <w:rsid w:val="005A498E"/>
    <w:rsid w:val="007467C6"/>
    <w:rsid w:val="00750CC3"/>
    <w:rsid w:val="00831BE3"/>
    <w:rsid w:val="009117A5"/>
    <w:rsid w:val="009C7FF4"/>
    <w:rsid w:val="009D1119"/>
    <w:rsid w:val="00A5487E"/>
    <w:rsid w:val="00A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0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salland-15</dc:creator>
  <cp:lastModifiedBy>salland-15</cp:lastModifiedBy>
  <cp:revision>6</cp:revision>
  <dcterms:created xsi:type="dcterms:W3CDTF">2012-10-31T04:35:00Z</dcterms:created>
  <dcterms:modified xsi:type="dcterms:W3CDTF">2012-10-31T05:03:00Z</dcterms:modified>
</cp:coreProperties>
</file>